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Рождество на Юге Африки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03.01.2026 - 11.01.2026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Замбия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Водопад Виктория (со стороны Зимбабве и Замбии) – парк Чобе (Ботсвана) – Кейптаун (ЮАР)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3276 $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на водопад Виктория.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Виктория Фолз в 12:10 (рейс ET-823).  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Территория Lokuthula Lodge утопает в пышных садах, по которым гуляют бородавочники и антилопы.</w:t>
            </w:r>
          </w:p>
          <w:p>
            <w:pPr>
              <w:spacing w:after="100"/>
            </w:pPr>
            <w:r>
              <w:rPr/>
              <w:t xml:space="preserve">“Lokuthula” переводится с языка Исиндебеле, как «место мира» и отлично подходит для спокойного и размеренного отдыха перед насыщенным африканским приключением. На территории есть взрослый и детские бассейны, а также известный ресторан Бома, где можно попробовать блюда местной кухни и насладиться традиционным африканским шоу.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Lokuthula Lodge, Two Bedroom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водопад Виктория со стороны Зимбабве и Замбии. Круиз на закате по реке Замбези.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со стороны Зимбабве и Замбии.</w:t>
            </w:r>
          </w:p>
          <w:p>
            <w:pPr>
              <w:spacing w:after="100"/>
            </w:pPr>
            <w:r>
              <w:rPr/>
              <w:t xml:space="preserve">Задолго до того, как шотландский миссионер и исследователь доктор Дэвид Ливингстон "открыл" Водопад Виктория в 1855 году, местные жители Батонга называли его Моси-оа-Тунья - "Дым, который гремит".</w:t>
            </w:r>
          </w:p>
          <w:p>
            <w:pPr>
              <w:spacing w:after="100"/>
            </w:pPr>
            <w:r>
              <w:rPr/>
              <w:t xml:space="preserve">Дэвид Ливингстон был поражен красотой водопада и назвал его в честь своей королевы.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Водопад Виктория расположен на границе двух стран Замбии и Зимбабве, на территории одноименного Национального Парка, в котором обитает множество африканских животных.</w:t>
            </w:r>
          </w:p>
          <w:p>
            <w:pPr>
              <w:spacing w:after="100"/>
            </w:pPr>
            <w:r>
              <w:rPr/>
              <w:t xml:space="preserve">Это один из крупнейших водопадов в мире, объект Всемирного Наследия ЮНЕСКО и одно из семи природных чудес света.</w:t>
            </w:r>
          </w:p>
          <w:p>
            <w:pPr>
              <w:spacing w:after="100"/>
            </w:pPr>
            <w:r>
              <w:rPr/>
              <w:t xml:space="preserve">Во время экскурсии Вас ждет прогулка по извилистым дорожкам, петляющим вдоль водопада, и местами подходящим так близко к разлому, что можно будет не только увидеть мириады брызг, переливающихся на солнце всеми цветами радуги, но даже ощутить их на своей коже. Гид расскажет Вам много интересных фактов о водопаде.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экипажем: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– Zambezi Explorer – Signature Deck.</w:t>
            </w:r>
          </w:p>
          <w:p>
            <w:pPr>
              <w:spacing w:after="100"/>
            </w:pPr>
            <w:r>
              <w:rPr/>
              <w:t xml:space="preserve">Signature Deck – самая верхняя и немноголюдная палуба корабля Zambezi Explorer. Здесь Вы сможете любоваться окружающими пейзажами, сидя на глубоких мягких диванах и наслаждаясь изысканными закусками и первоклассными напитками, пока судно осуществляет круиз вокруг островов верхней части реки Замбези (общая продолжительность круиза – 2 часа).</w:t>
            </w:r>
          </w:p>
          <w:p>
            <w:pPr>
              <w:spacing w:after="100"/>
            </w:pPr>
            <w:r>
              <w:rPr/>
              <w:t xml:space="preserve">Река является домом для бегемотов и крокодилов, а также привлекает других диких животных, которые приходят сюда из более засушливых районов на водопой. Вы увидите некоторых из них. Но основная цель круиза - незабываемый закат на реке Замбези (зависит от погоды и облачности).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Lokuthula Lodge, Two Bedroom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Чобе (Ботсвана).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Сафари в парке Чобе (Ботсвана) с обедом в одном из лоджей.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</w:t>
            </w:r>
          </w:p>
          <w:p>
            <w:pPr>
              <w:spacing w:after="100"/>
            </w:pPr>
            <w:r>
              <w:rPr/>
              <w:t xml:space="preserve">Сафари в парке Чобе проводится на джипе и на лодке.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Lokuthula Lodge, Two Bedroom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Кейптаун (ЮАР).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Виктория Фолз.</w:t>
            </w:r>
          </w:p>
          <w:p>
            <w:pPr>
              <w:spacing w:after="100"/>
            </w:pPr>
            <w:r>
              <w:rPr/>
              <w:t xml:space="preserve">Перелет Виктория Фолз – Кейптаун / 13:25 – 16.30 / 4Z-391 (оплачивается отдельно).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Для Вашего проживания в Кейптауне мы подобрали уютный городской отель, расположенный всего в нескольких минутах ходьбы от главных достопримечательностей набережной Victoria &amp; Alfred и в 20 минутах езды от аэропорта. Прекрасное соотношение цены и качества, а также выигрышное расположение делают этот отель отличным отправным пунктом для знакомства с Кейптауном и окрестностями.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and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Обзорная экскурсия по Кейптауну + подъем на Столовую гору.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  <w:p>
            <w:pPr>
              <w:spacing w:after="100"/>
            </w:pPr>
            <w:r>
              <w:rPr/>
              <w:t xml:space="preserve">Ужин в ресторане Gold (14 блюд + шоу африканских барабанщиков входят в стоимость / напитки оплачиваются отдельно / трансферы из/в отель входят в стоимость).</w:t>
            </w:r>
          </w:p>
          <w:p>
            <w:pPr>
              <w:spacing w:after="100"/>
            </w:pPr>
            <w:r>
              <w:rPr/>
              <w:t xml:space="preserve">https://goldrestaurant.co.za/</w:t>
            </w:r>
          </w:p>
          <w:p>
            <w:pPr>
              <w:spacing w:after="100"/>
            </w:pPr>
            <w:r>
              <w:rPr/>
              <w:t xml:space="preserve">Ужин в Gold – это погружение в атмосферу Африки, приключение из 14 блюд в сочетании с традиционными малийскими куклами, танцами, барабанами и другими развлечениями.</w:t>
            </w:r>
          </w:p>
          <w:p>
            <w:pPr>
              <w:spacing w:after="100"/>
            </w:pPr>
            <w:r>
              <w:rPr/>
              <w:t xml:space="preserve">Для Вашего проживания в Кейптауне мы подобрали уютный городской отель, расположенный всего в нескольких минутах ходьбы от главных достопримечательностей набережной Victoria &amp; Alfred и в 20 минутах езды от аэропорта. Прекрасное соотношение цены и качества, а также выигрышное расположение делают этот отель отличным отправным пунктом для знакомства с Кейптауном и окрестностями.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and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также посетите мыс Доброй Надежды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Мыс Доброй Надежды был открыт в 1488 году Бартоломео Диасом.</w:t>
            </w:r>
          </w:p>
          <w:p>
            <w:pPr>
              <w:spacing w:after="100"/>
            </w:pPr>
            <w:r>
              <w:rPr/>
              <w:t xml:space="preserve">Король Иоанн II отправил португальцев в путешествие: он доверил им миссию исследовать то, что находится на самом юге африканского континента.</w:t>
            </w:r>
          </w:p>
          <w:p>
            <w:pPr>
              <w:spacing w:after="100"/>
            </w:pPr>
            <w:r>
              <w:rPr/>
              <w:t xml:space="preserve">Диас назвал недавно обнаруженный участок земли Мысом Бурь.</w:t>
            </w:r>
          </w:p>
          <w:p>
            <w:pPr>
              <w:spacing w:after="100"/>
            </w:pPr>
            <w:r>
              <w:rPr/>
              <w:t xml:space="preserve">Спустя сотни лет ученые подтвердили его ассоциации: это интересное место привлекает молнии.</w:t>
            </w:r>
          </w:p>
          <w:p>
            <w:pPr>
              <w:spacing w:after="100"/>
            </w:pPr>
            <w:r>
              <w:rPr/>
              <w:t xml:space="preserve">Но Иоанн II хотел более оптимистичное имя.        Он решил: раз уж удалось добраться туда, это дает надежду добраться и до Индии.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and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в Франчхук + дегустации вин в двух винных поместьях.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Франчхук + дегустации вин в двух винных поместьях.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Помимо захватывающих дух пейзажей, изысканных вин и гостеприимной атмосферы французской деревни, Франчхук также считается кулинарной столицей Южной Африки. Разнообразие почвы и относительно большое количество осадков в данном регионе способствуют разнообразию сортов винограда и производимых здесь вин.</w:t>
            </w:r>
          </w:p>
          <w:p>
            <w:pPr>
              <w:spacing w:after="100"/>
            </w:pPr>
            <w:r>
              <w:rPr/>
              <w:t xml:space="preserve">Именно здесь производится игристое вино сорта Method Cap Classic, которое можно продегустировать вместе с другими премиальными винами.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and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Свободный день для отдыха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  <w:p>
            <w:pPr>
              <w:spacing w:after="100"/>
            </w:pPr>
            <w:r>
              <w:rPr/>
              <w:t xml:space="preserve">Лучшие гастрономические рестораны в Кейптауне:</w:t>
            </w:r>
          </w:p>
          <w:p>
            <w:pPr>
              <w:spacing w:after="100"/>
            </w:pPr>
            <w:r>
              <w:rPr/>
              <w:t xml:space="preserve">Salon - Silo Building</w:t>
            </w:r>
          </w:p>
          <w:p>
            <w:pPr>
              <w:spacing w:after="100"/>
            </w:pPr>
            <w:r>
              <w:rPr/>
              <w:t xml:space="preserve">https://salonct.co.za/</w:t>
            </w:r>
          </w:p>
          <w:p>
            <w:pPr>
              <w:spacing w:after="100"/>
            </w:pPr>
            <w:r>
              <w:rPr/>
              <w:t xml:space="preserve">Fyn Restaurant - City Centre</w:t>
            </w:r>
          </w:p>
          <w:p>
            <w:pPr>
              <w:spacing w:after="100"/>
            </w:pPr>
            <w:r>
              <w:rPr/>
              <w:t xml:space="preserve">https://fynrestaurant.com/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Grub &amp; Vine - City Centre</w:t>
            </w:r>
          </w:p>
          <w:p>
            <w:pPr>
              <w:spacing w:after="100"/>
            </w:pPr>
            <w:r>
              <w:rPr/>
              <w:t xml:space="preserve">https://grubandvine.co.za/</w:t>
            </w:r>
          </w:p>
          <w:p>
            <w:pPr>
              <w:spacing w:after="100"/>
            </w:pPr>
            <w:r>
              <w:rPr/>
              <w:t xml:space="preserve">Pigalle Restaurant - Green Point</w:t>
            </w:r>
          </w:p>
          <w:p>
            <w:pPr>
              <w:spacing w:after="100"/>
            </w:pPr>
            <w:r>
              <w:rPr/>
              <w:t xml:space="preserve">https://pigalle.capetown/</w:t>
            </w:r>
          </w:p>
          <w:p>
            <w:pPr>
              <w:spacing w:after="100"/>
            </w:pPr>
            <w:r>
              <w:rPr/>
              <w:t xml:space="preserve">Kloof Street House - City Bowl</w:t>
            </w:r>
          </w:p>
          <w:p>
            <w:pPr>
              <w:spacing w:after="100"/>
            </w:pPr>
            <w:r>
              <w:rPr/>
              <w:t xml:space="preserve">https://www.kloofstreethouse.co.za/</w:t>
            </w:r>
          </w:p>
          <w:p>
            <w:pPr>
              <w:spacing w:after="100"/>
            </w:pPr>
            <w:r>
              <w:rPr/>
              <w:t xml:space="preserve">The Pot Luck Club - Silo Building</w:t>
            </w:r>
          </w:p>
          <w:p>
            <w:pPr>
              <w:spacing w:after="100"/>
            </w:pPr>
            <w:r>
              <w:rPr/>
              <w:t xml:space="preserve">https://thepotluckclub.co.za/</w:t>
            </w:r>
          </w:p>
          <w:p>
            <w:pPr>
              <w:spacing w:after="100"/>
            </w:pPr>
            <w:r>
              <w:rPr/>
              <w:t xml:space="preserve">The Test Kitchen - Woodstock</w:t>
            </w:r>
          </w:p>
          <w:p>
            <w:pPr>
              <w:spacing w:after="100"/>
            </w:pPr>
            <w:r>
              <w:rPr/>
              <w:t xml:space="preserve">https://www.thetestkitchen.co.za/</w:t>
            </w:r>
          </w:p>
          <w:p>
            <w:pPr>
              <w:spacing w:after="100"/>
            </w:pPr>
            <w:r>
              <w:rPr/>
              <w:t xml:space="preserve">Baía Seafood Restaurant - V&amp;A Waterfront</w:t>
            </w:r>
          </w:p>
          <w:p>
            <w:pPr>
              <w:spacing w:after="100"/>
            </w:pPr>
            <w:r>
              <w:rPr/>
              <w:t xml:space="preserve">https://baiarestaurant.co.za/</w:t>
            </w:r>
          </w:p>
          <w:p>
            <w:pPr>
              <w:spacing w:after="100"/>
            </w:pPr>
            <w:r>
              <w:rPr/>
              <w:t xml:space="preserve">Den Anker - V&amp;A Waterfront</w:t>
            </w:r>
          </w:p>
          <w:p>
            <w:pPr>
              <w:spacing w:after="100"/>
            </w:pPr>
            <w:r>
              <w:rPr/>
              <w:t xml:space="preserve">https://denanker.co.za/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and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 для вылета.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для вылета в 13:50 (рейс ET-844).  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Рождество на Юге Африки»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2700 долларов за ребенка до 12 лет при проживании в номере с двумя взрослыми.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4 215 $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3 276 $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3E5AD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2026-09-15T21:48:53+03:00</dcterms:created>
  <dcterms:modified xsi:type="dcterms:W3CDTF">2026-09-15T21:48:53+03:00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