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Флагманская коллекция: Сафари в Кении + отдых на побережье Индийского океана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01.06.2026 - 31.12.2026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Амбосели – Масаи Мара - Момбаса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214 дней / 213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16220 $</w:t>
      </w:r>
    </w:p>
    <w:p/>
    <w:p>
      <w:pPr>
        <w:jc w:val="center"/>
      </w:pPr>
      <w:r>
        <w:pict>
          <v:shape type="#_x0000_t75" stroked="f" style="width:450pt; height:300.1122754491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Трансфер и размещение в отеле.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(аэропорт JKIA).</w:t>
            </w:r>
          </w:p>
          <w:p>
            <w:pPr>
              <w:spacing w:after="100"/>
            </w:pPr>
            <w:r>
              <w:rPr/>
              <w:t xml:space="preserve">Город под солнцем и мировая столица сафари. За последнее столетие Найроби превратился из необитаемой болотной местности в процветающий современный город. На сегодняшний день это один из крупнейших и интереснейших городов Африки.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0.030208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 размещение в прекрасном бутик-отеле с видом на живописные холмы Нгонг.</w:t>
            </w:r>
          </w:p>
          <w:p>
            <w:pPr>
              <w:spacing w:after="100"/>
            </w:pPr>
            <w:r>
              <w:rPr/>
              <w:t xml:space="preserve">Здесь Вы сможете насладиться атмосферой колониальной роскоши, уединения и комфорта, а также набраться сил перед предстоящим приключением.</w:t>
            </w:r>
          </w:p>
          <w:p>
            <w:pPr>
              <w:spacing w:after="100"/>
            </w:pPr>
            <w:r>
              <w:rPr/>
              <w:t xml:space="preserve">Ужин в отеле.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Hemingways Hotel Nairobi, Deluxe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Трансфер в аэропорт (WIL). Перелет в Амбосели.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 Вечернее сафари. Возвращение в лодж к ужину.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24.7952029520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Уютный лодж в самом сердце заповедника Кимана - первого в Кении заповедника, принадлежащего местной общине.</w:t>
            </w:r>
          </w:p>
          <w:p>
            <w:pPr>
              <w:spacing w:after="100"/>
            </w:pPr>
            <w:r>
              <w:rPr/>
              <w:t xml:space="preserve">У самого подножия величественного Килиманджаро (самой высокой горой Африки), Кимана славится своими живописными пейзажами и высокой плотностью диких животных.</w:t>
            </w:r>
          </w:p>
          <w:p>
            <w:pPr>
              <w:spacing w:after="100"/>
            </w:pPr>
            <w:r>
              <w:rPr/>
              <w:t xml:space="preserve">Расположенный в реликтовом лесу, где бродят некоторые из последних в Африке слонов Super Tuskers — слонов с бивнями настолько большими, что они волочатся по земле при ходьбе — Angama Amboseli станет прекрасным началом любого сафари в Восточной Африке.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Angama Amboseli,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Амбосели и заповеднике Кимана.</w:t>
            </w:r>
          </w:p>
          <w:p>
            <w:pPr>
              <w:spacing w:after="100"/>
            </w:pPr>
            <w:r>
              <w:rPr/>
              <w:t xml:space="preserve">Помимо сафари на открытых джипах лодж также проводит: пешие сафари в сопровождении опытного гида-натуралиста по заповеднику Кимана, коктейли на закате в саванне.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2.12371134021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Angama Amboseli,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Масаи Мара.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 Вечернее сафари. Возвращение в лодж к ужину.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9371257485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Заповедник Масаи Мара располагается на границе с Танзанией и является частью экосистемы долины Серенгети. Этот парк по праву может гордиться самой многочисленной в мире популяцией львов. С июня по август здесь пролегает путь Великой миграции животных, поистине захватывающее зрелище, которое собирает туристов и любителей природы со всего мира. </w:t>
            </w:r>
          </w:p>
          <w:p>
            <w:pPr>
              <w:spacing w:after="100"/>
            </w:pPr>
            <w:r>
              <w:rPr/>
              <w:t xml:space="preserve">К услугам гостей лоджа: использование фотостудии, профессиональных камер, объективов и биноклей Canon.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Ritz-Carlton Masai Mara, Deluxe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Масаи Мара.</w:t>
            </w:r>
          </w:p>
          <w:p>
            <w:pPr>
              <w:spacing w:after="100"/>
            </w:pPr>
            <w:r>
              <w:rPr/>
              <w:t xml:space="preserve">Помимо сафари на открытых джипах лодж также проводит: завтраки, обеды и коктейли на закате в саванне, ужины под звездным небом в Бома лоджа, дегустации вин в местном винном погребе с профессиональным сомелье, посещение деревни племени Масаи, посещение заповедника носорогов (входные билеты оплачиваются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Масаи Мара изобилует дикими животными. Сафари здесь всегда насыщены событиями, а гостям гарантированы невероятные и незабываемые моменты знакомства с дикой природой. </w:t>
            </w:r>
          </w:p>
          <w:p>
            <w:pPr>
              <w:spacing w:after="100"/>
            </w:pPr>
            <w:r>
              <w:rPr/>
              <w:t xml:space="preserve">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Ritz-Carlton Masai Mara, Deluxe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Масаи Мара.</w:t>
            </w:r>
          </w:p>
          <w:p>
            <w:pPr>
              <w:spacing w:after="100"/>
            </w:pPr>
            <w:r>
              <w:rPr/>
              <w:t xml:space="preserve">Помимо сафари на открытых джипах лодж также проводит: завтраки, обеды и коктейли на закате в саванне, ужины под звездным небом в Бома лоджа, дегустации вин в местном винном погребе с профессиональным сомелье, посещение деревни племени Масаи, посещение заповедника носорогов (входные билеты оплачиваются отдельно).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7559880239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Масаи Мара изобилует дикими животными. Сафари здесь всегда насыщены событиями, а гостям гарантированы невероятные и незабываемые моменты знакомства с дикой природой. </w:t>
            </w:r>
          </w:p>
          <w:p>
            <w:pPr>
              <w:spacing w:after="100"/>
            </w:pPr>
            <w:r>
              <w:rPr/>
              <w:t xml:space="preserve">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The Ritz-Carlton Masai Mara, Deluxe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Укунду. Трансфер и размещение в отеле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Укунду (UKA).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Сегодня Вы перенесетесь из мира сафари в мир кенийского побережья.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6641455921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Буйная растительность саванны уступит место пальмам и тропическим цветам, прохлада и свежесть – влажному и теплому океанскому бризу, запахи листвы сменятся ароматами специй.</w:t>
            </w:r>
          </w:p>
          <w:p>
            <w:pPr>
              <w:spacing w:after="100"/>
            </w:pPr>
            <w:r>
              <w:rPr/>
              <w:t xml:space="preserve">Здесь в любой детали прослеживается историческое влияние арабской культуры. Вы словно переноситесь в сказку про Али Бабу и 40 разбойников.</w:t>
            </w:r>
          </w:p>
          <w:p>
            <w:pPr>
              <w:spacing w:after="100"/>
            </w:pPr>
            <w:r>
              <w:rPr/>
              <w:t xml:space="preserve">Вас ждет размещение в уютном небольшом отеле, расположенном на самом берегу Индийского океана.</w:t>
            </w:r>
          </w:p>
          <w:p>
            <w:pPr>
              <w:spacing w:after="100"/>
            </w:pPr>
            <w:r>
              <w:rPr/>
              <w:t xml:space="preserve">Это идеальное место, чтобы насладиться африканским солнцем, лазурным океаном и безмятежным отдыхом.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Almanara, The Residence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9.6918793503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теплыми и спокойными водами Индийского океана,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Almanara, The Residence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теплыми и спокойными водами Индийского океана,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Almanara, The Residence Villa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Трансфер в международный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в отеле. Трансфер в международный аэропорт Момбасы (MOI)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«Флагманская коллекция: Сафари в Кении + отдых на побережье Индийского океана»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 путешествия: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– 30.06.2026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22 259 $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18 780 $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01.07 – 30.09.2026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24 167 $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20 445 $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– 31.10.2026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22 637 $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19 160 $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– 15.12.2026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19 606 $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16 220 $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16.12 – 31.12.2026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24 324 $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20 600 $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DC28159C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2026-07-14T16:27:44+03:00</dcterms:created>
  <dcterms:modified xsi:type="dcterms:W3CDTF">2026-07-14T16:27:44+03:00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